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883A" w14:textId="60E34850" w:rsidR="00057F14" w:rsidRPr="00623BEB" w:rsidRDefault="0073697C" w:rsidP="00623BE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2876695"/>
      <w:r w:rsidRPr="00623BEB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города Москвы</w:t>
      </w:r>
      <w:r w:rsidRPr="00623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BEB">
        <w:rPr>
          <w:rFonts w:ascii="Times New Roman" w:hAnsi="Times New Roman" w:cs="Times New Roman"/>
          <w:b/>
          <w:bCs/>
          <w:sz w:val="28"/>
          <w:szCs w:val="28"/>
        </w:rPr>
        <w:t>«Школа № 1516»</w:t>
      </w:r>
    </w:p>
    <w:p w14:paraId="410CFF7D" w14:textId="2466ABDE" w:rsidR="0073697C" w:rsidRDefault="0073697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C2570" w14:textId="4594FF98" w:rsidR="0073697C" w:rsidRDefault="0073697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E561F" w14:textId="26DA85F5" w:rsidR="0073697C" w:rsidRDefault="0073697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1BF4E" w14:textId="6324D725" w:rsidR="0073697C" w:rsidRDefault="0073697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E8F0B" w14:textId="21A2625A" w:rsidR="0073697C" w:rsidRDefault="0073697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3E9DD" w14:textId="77777777" w:rsidR="0073697C" w:rsidRPr="0073697C" w:rsidRDefault="0073697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D7B7E" w14:textId="77777777" w:rsidR="0073697C" w:rsidRPr="0073697C" w:rsidRDefault="0073697C" w:rsidP="00623B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90A4E" w14:textId="3D6DFF1D" w:rsidR="0073697C" w:rsidRPr="00623BEB" w:rsidRDefault="00623BEB" w:rsidP="00623B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3BEB">
        <w:rPr>
          <w:rFonts w:ascii="Times New Roman" w:hAnsi="Times New Roman" w:cs="Times New Roman"/>
          <w:b/>
          <w:bCs/>
          <w:sz w:val="32"/>
          <w:szCs w:val="32"/>
        </w:rPr>
        <w:t>ПОСОБИЕ ДЛЯ ПОДГОТОВКИ К КОНКУРСУ «ИНТЕЛЛЕКТУАЛЬНЫЙ МЕГАПОЛИС. ПОТЕНЦИАЛ»</w:t>
      </w:r>
    </w:p>
    <w:p w14:paraId="67F0EA91" w14:textId="2063ACB2" w:rsidR="0073697C" w:rsidRPr="0073697C" w:rsidRDefault="0073697C" w:rsidP="0073697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4F159" w14:textId="2C0B9E27" w:rsidR="0073697C" w:rsidRPr="0073697C" w:rsidRDefault="0073697C" w:rsidP="00623B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00254" w14:textId="0F960CFC" w:rsidR="0073697C" w:rsidRPr="0073697C" w:rsidRDefault="0073697C" w:rsidP="00623B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CE96E" w14:textId="77777777" w:rsidR="0073697C" w:rsidRPr="0073697C" w:rsidRDefault="0073697C" w:rsidP="00623B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C9985" w14:textId="726A28DA" w:rsidR="0073697C" w:rsidRPr="0073697C" w:rsidRDefault="0073697C" w:rsidP="00623B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AB929" w14:textId="28D05F47" w:rsidR="0073697C" w:rsidRPr="0073697C" w:rsidRDefault="0073697C" w:rsidP="00CC3943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697C">
        <w:rPr>
          <w:rFonts w:ascii="Times New Roman" w:hAnsi="Times New Roman" w:cs="Times New Roman"/>
          <w:sz w:val="28"/>
          <w:szCs w:val="28"/>
        </w:rPr>
        <w:t xml:space="preserve">Лесонен Петр Петрович, учитель биологии </w:t>
      </w:r>
    </w:p>
    <w:p w14:paraId="6DAE3378" w14:textId="5CE3FD2F" w:rsidR="0073697C" w:rsidRDefault="0073697C" w:rsidP="00CC3943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697C">
        <w:rPr>
          <w:rFonts w:ascii="Times New Roman" w:hAnsi="Times New Roman" w:cs="Times New Roman"/>
          <w:sz w:val="28"/>
          <w:szCs w:val="28"/>
        </w:rPr>
        <w:t>Лесонен Татьяна Александровна, методист</w:t>
      </w:r>
    </w:p>
    <w:p w14:paraId="075766C3" w14:textId="3FE0DAC5" w:rsidR="00623BEB" w:rsidRDefault="00623BEB" w:rsidP="0073697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0358C3D" w14:textId="1151BD61" w:rsidR="00623BEB" w:rsidRDefault="00623BEB" w:rsidP="0073697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7DAF514" w14:textId="12F16470" w:rsidR="00623BEB" w:rsidRDefault="00623BEB" w:rsidP="0073697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834288E" w14:textId="77777777" w:rsidR="00623BEB" w:rsidRDefault="00623BEB" w:rsidP="0073697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5A8B07D" w14:textId="77777777" w:rsidR="00623BEB" w:rsidRDefault="00623BEB" w:rsidP="0073697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1EB7383" w14:textId="14F70F60" w:rsidR="00623BEB" w:rsidRPr="00CC3943" w:rsidRDefault="00623BEB" w:rsidP="00623BE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943">
        <w:rPr>
          <w:rFonts w:ascii="Times New Roman" w:hAnsi="Times New Roman" w:cs="Times New Roman"/>
          <w:b/>
          <w:bCs/>
          <w:sz w:val="28"/>
          <w:szCs w:val="28"/>
        </w:rPr>
        <w:t>Москва, 2023</w:t>
      </w:r>
    </w:p>
    <w:p w14:paraId="4D7310C8" w14:textId="24032DA4" w:rsidR="005A750E" w:rsidRPr="005A750E" w:rsidRDefault="00057F14" w:rsidP="0073697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7A88C49F" w14:textId="220DD144" w:rsidR="00810BF8" w:rsidRDefault="00810BF8" w:rsidP="007369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D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практики: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C1">
        <w:rPr>
          <w:rFonts w:ascii="Times New Roman" w:hAnsi="Times New Roman" w:cs="Times New Roman"/>
          <w:sz w:val="28"/>
          <w:szCs w:val="28"/>
        </w:rPr>
        <w:t>определение соответствия результатов освоения обучающимися образовательных программ требованиям</w:t>
      </w:r>
      <w:r w:rsidR="0084353C">
        <w:rPr>
          <w:rFonts w:ascii="Times New Roman" w:hAnsi="Times New Roman" w:cs="Times New Roman"/>
          <w:sz w:val="28"/>
          <w:szCs w:val="28"/>
        </w:rPr>
        <w:t xml:space="preserve"> </w:t>
      </w:r>
      <w:r w:rsidR="003F3FC1" w:rsidRPr="003F3FC1">
        <w:rPr>
          <w:rFonts w:ascii="Times New Roman" w:hAnsi="Times New Roman" w:cs="Times New Roman"/>
          <w:sz w:val="28"/>
          <w:szCs w:val="28"/>
        </w:rPr>
        <w:t>теоретическо</w:t>
      </w:r>
      <w:r w:rsidR="0084353C">
        <w:rPr>
          <w:rFonts w:ascii="Times New Roman" w:hAnsi="Times New Roman" w:cs="Times New Roman"/>
          <w:sz w:val="28"/>
          <w:szCs w:val="28"/>
        </w:rPr>
        <w:t>го</w:t>
      </w:r>
      <w:r w:rsidR="003F3FC1" w:rsidRPr="003F3FC1">
        <w:rPr>
          <w:rFonts w:ascii="Times New Roman" w:hAnsi="Times New Roman" w:cs="Times New Roman"/>
          <w:sz w:val="28"/>
          <w:szCs w:val="28"/>
        </w:rPr>
        <w:t xml:space="preserve"> этап</w:t>
      </w:r>
      <w:r w:rsidR="0084353C">
        <w:rPr>
          <w:rFonts w:ascii="Times New Roman" w:hAnsi="Times New Roman" w:cs="Times New Roman"/>
          <w:sz w:val="28"/>
          <w:szCs w:val="28"/>
        </w:rPr>
        <w:t>а</w:t>
      </w:r>
      <w:r w:rsidR="003F3FC1" w:rsidRPr="003F3FC1">
        <w:rPr>
          <w:rFonts w:ascii="Times New Roman" w:hAnsi="Times New Roman" w:cs="Times New Roman"/>
          <w:sz w:val="28"/>
          <w:szCs w:val="28"/>
        </w:rPr>
        <w:t xml:space="preserve"> Московского конкурса межпредметных навыков и знаний «Интеллектуальный мегаполис. Потенциал» в номинации «Медицинский класс»</w:t>
      </w:r>
      <w:r w:rsidR="003F3FC1">
        <w:rPr>
          <w:rFonts w:ascii="Times New Roman" w:hAnsi="Times New Roman" w:cs="Times New Roman"/>
          <w:sz w:val="28"/>
          <w:szCs w:val="28"/>
        </w:rPr>
        <w:t xml:space="preserve"> по</w:t>
      </w:r>
      <w:r w:rsidR="003F3FC1" w:rsidRPr="003B2239">
        <w:rPr>
          <w:rFonts w:ascii="Times New Roman" w:hAnsi="Times New Roman" w:cs="Times New Roman"/>
          <w:sz w:val="28"/>
          <w:szCs w:val="28"/>
        </w:rPr>
        <w:t xml:space="preserve"> теме «Человек и его здоровье»</w:t>
      </w:r>
      <w:r w:rsidR="003F3FC1">
        <w:rPr>
          <w:rFonts w:ascii="Times New Roman" w:hAnsi="Times New Roman" w:cs="Times New Roman"/>
          <w:sz w:val="28"/>
          <w:szCs w:val="28"/>
        </w:rPr>
        <w:t>.</w:t>
      </w:r>
    </w:p>
    <w:p w14:paraId="56DDF8CA" w14:textId="12D5845E" w:rsidR="00810BF8" w:rsidRDefault="00810BF8" w:rsidP="007369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D0E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  <w:r w:rsidR="003F3FC1">
        <w:rPr>
          <w:rFonts w:ascii="Times New Roman" w:hAnsi="Times New Roman" w:cs="Times New Roman"/>
          <w:sz w:val="28"/>
          <w:szCs w:val="28"/>
        </w:rPr>
        <w:t xml:space="preserve"> </w:t>
      </w:r>
      <w:r w:rsidR="0084353C">
        <w:rPr>
          <w:rFonts w:ascii="Times New Roman" w:hAnsi="Times New Roman" w:cs="Times New Roman"/>
          <w:sz w:val="28"/>
          <w:szCs w:val="28"/>
        </w:rPr>
        <w:t xml:space="preserve">проверка уровня сформированности </w:t>
      </w:r>
      <w:r w:rsidR="00244255">
        <w:rPr>
          <w:rFonts w:ascii="Times New Roman" w:hAnsi="Times New Roman" w:cs="Times New Roman"/>
          <w:sz w:val="28"/>
          <w:szCs w:val="28"/>
        </w:rPr>
        <w:t>образовательных</w:t>
      </w:r>
      <w:r w:rsidR="0084353C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244255">
        <w:rPr>
          <w:rFonts w:ascii="Times New Roman" w:hAnsi="Times New Roman" w:cs="Times New Roman"/>
          <w:sz w:val="28"/>
          <w:szCs w:val="28"/>
        </w:rPr>
        <w:t>й</w:t>
      </w:r>
      <w:r w:rsidR="003C1E16">
        <w:rPr>
          <w:rFonts w:ascii="Times New Roman" w:hAnsi="Times New Roman" w:cs="Times New Roman"/>
          <w:sz w:val="28"/>
          <w:szCs w:val="28"/>
        </w:rPr>
        <w:t xml:space="preserve"> обучающихся по</w:t>
      </w:r>
      <w:r w:rsidR="00244255">
        <w:rPr>
          <w:rFonts w:ascii="Times New Roman" w:hAnsi="Times New Roman" w:cs="Times New Roman"/>
          <w:sz w:val="28"/>
          <w:szCs w:val="28"/>
        </w:rPr>
        <w:t xml:space="preserve"> разделу «Человек и его здоровье».</w:t>
      </w:r>
    </w:p>
    <w:p w14:paraId="36357B2C" w14:textId="2683597A" w:rsidR="00CC3943" w:rsidRDefault="00CC3943" w:rsidP="001B2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943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</w:p>
    <w:p w14:paraId="651F05B8" w14:textId="464362D5" w:rsidR="00C33F68" w:rsidRDefault="00C33F68" w:rsidP="00973E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73E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73E9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73E9E">
        <w:rPr>
          <w:rFonts w:ascii="Times New Roman" w:hAnsi="Times New Roman" w:cs="Times New Roman"/>
          <w:sz w:val="28"/>
          <w:szCs w:val="28"/>
        </w:rPr>
        <w:t xml:space="preserve"> – разработка и создание пособия. </w:t>
      </w:r>
      <w:r w:rsidR="00973E9E" w:rsidRPr="003B2239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973E9E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973E9E" w:rsidRPr="003B2239">
        <w:rPr>
          <w:rFonts w:ascii="Times New Roman" w:hAnsi="Times New Roman" w:cs="Times New Roman"/>
          <w:sz w:val="28"/>
          <w:szCs w:val="28"/>
        </w:rPr>
        <w:t xml:space="preserve">собраны в строгом соответствии со спецификацией, обобщенным планом и демонстрационным вариантом конкурсных заданий теоретического этапа Московского конкурса межпредметных навыков и знаний «Интеллектуальный мегаполис. Потенциал» в номинации «Медицинский класс». При составлении заданий были соблюдены методические рекомендации для подготовки к теоретическому этапу Московского конкурса межпредметных навыков и знаний «Интеллектуальный мегаполис. Потенциал», в номинации «Медицинский класс», размещенные на сайте </w:t>
      </w:r>
      <w:hyperlink r:id="rId5" w:history="1">
        <w:r w:rsidR="00973E9E" w:rsidRPr="003B2239">
          <w:rPr>
            <w:rStyle w:val="a4"/>
            <w:rFonts w:ascii="Times New Roman" w:hAnsi="Times New Roman" w:cs="Times New Roman"/>
            <w:sz w:val="28"/>
            <w:szCs w:val="28"/>
          </w:rPr>
          <w:t>https://im.mcko.ru/</w:t>
        </w:r>
      </w:hyperlink>
    </w:p>
    <w:p w14:paraId="4FB9F982" w14:textId="659375E7" w:rsidR="00CC3943" w:rsidRDefault="00CC3943" w:rsidP="00C33F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C33F68">
        <w:rPr>
          <w:rFonts w:ascii="Times New Roman" w:hAnsi="Times New Roman" w:cs="Times New Roman"/>
          <w:sz w:val="28"/>
          <w:szCs w:val="28"/>
        </w:rPr>
        <w:t>, 2021-2022</w:t>
      </w:r>
      <w:r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C33F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33F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</w:t>
      </w:r>
      <w:r w:rsidRPr="003B2239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223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2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22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2239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223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3F68" w:rsidRPr="00C33F68">
        <w:rPr>
          <w:rFonts w:ascii="Times New Roman" w:hAnsi="Times New Roman" w:cs="Times New Roman"/>
          <w:sz w:val="28"/>
          <w:szCs w:val="28"/>
        </w:rPr>
        <w:t xml:space="preserve"> </w:t>
      </w:r>
      <w:r w:rsidR="00C33F68" w:rsidRPr="003B2239">
        <w:rPr>
          <w:rFonts w:ascii="Times New Roman" w:hAnsi="Times New Roman" w:cs="Times New Roman"/>
          <w:sz w:val="28"/>
          <w:szCs w:val="28"/>
        </w:rPr>
        <w:t>к теоретическому этапу Московского конкурса межпредметных навыков и знаний «Интеллектуальный мегаполис. Потенциал», в номинации «Медицинский класс</w:t>
      </w:r>
      <w:r w:rsidR="00C33F68">
        <w:rPr>
          <w:rFonts w:ascii="Times New Roman" w:hAnsi="Times New Roman" w:cs="Times New Roman"/>
          <w:sz w:val="28"/>
          <w:szCs w:val="28"/>
        </w:rPr>
        <w:t>» с использованием печатного пособия.</w:t>
      </w:r>
    </w:p>
    <w:p w14:paraId="463E3D15" w14:textId="094F065F" w:rsidR="00CC3943" w:rsidRPr="00CC3943" w:rsidRDefault="00CC3943" w:rsidP="00C33F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43">
        <w:rPr>
          <w:rFonts w:ascii="Times New Roman" w:hAnsi="Times New Roman" w:cs="Times New Roman"/>
          <w:sz w:val="28"/>
          <w:szCs w:val="28"/>
        </w:rPr>
        <w:t>2022-2023 учебный год</w:t>
      </w:r>
      <w:r w:rsidR="00C33F68">
        <w:rPr>
          <w:rFonts w:ascii="Times New Roman" w:hAnsi="Times New Roman" w:cs="Times New Roman"/>
          <w:sz w:val="28"/>
          <w:szCs w:val="28"/>
        </w:rPr>
        <w:t xml:space="preserve"> – в</w:t>
      </w:r>
      <w:r w:rsidR="00C33F68" w:rsidRPr="003B2239">
        <w:rPr>
          <w:rFonts w:ascii="Times New Roman" w:hAnsi="Times New Roman" w:cs="Times New Roman"/>
          <w:sz w:val="28"/>
          <w:szCs w:val="28"/>
        </w:rPr>
        <w:t xml:space="preserve"> дополнение к печатному пособию </w:t>
      </w:r>
      <w:r w:rsidR="00C33F68" w:rsidRPr="002A2D1A">
        <w:rPr>
          <w:rFonts w:ascii="Times New Roman" w:hAnsi="Times New Roman" w:cs="Times New Roman"/>
          <w:sz w:val="28"/>
          <w:szCs w:val="28"/>
        </w:rPr>
        <w:t xml:space="preserve">разработаны в конструкторе тестов и опросов </w:t>
      </w:r>
      <w:proofErr w:type="spellStart"/>
      <w:r w:rsidR="00C33F68" w:rsidRPr="002A2D1A">
        <w:rPr>
          <w:rFonts w:ascii="Times New Roman" w:hAnsi="Times New Roman" w:cs="Times New Roman"/>
          <w:sz w:val="28"/>
          <w:szCs w:val="28"/>
        </w:rPr>
        <w:t>iSpring</w:t>
      </w:r>
      <w:proofErr w:type="spellEnd"/>
      <w:r w:rsidR="00C33F68" w:rsidRPr="002A2D1A">
        <w:rPr>
          <w:rFonts w:ascii="Times New Roman" w:hAnsi="Times New Roman" w:cs="Times New Roman"/>
          <w:sz w:val="28"/>
          <w:szCs w:val="28"/>
        </w:rPr>
        <w:t xml:space="preserve"> Suite интерактивные пособия с тренир</w:t>
      </w:r>
      <w:r w:rsidR="00C33F68" w:rsidRPr="003B2239">
        <w:rPr>
          <w:rFonts w:ascii="Times New Roman" w:hAnsi="Times New Roman" w:cs="Times New Roman"/>
          <w:sz w:val="28"/>
          <w:szCs w:val="28"/>
        </w:rPr>
        <w:t>овочными заданиями по разделу «Человек и его здоровье»</w:t>
      </w:r>
      <w:r w:rsidR="00C33F68">
        <w:rPr>
          <w:rFonts w:ascii="Times New Roman" w:hAnsi="Times New Roman" w:cs="Times New Roman"/>
          <w:sz w:val="28"/>
          <w:szCs w:val="28"/>
        </w:rPr>
        <w:t xml:space="preserve">; </w:t>
      </w:r>
      <w:r w:rsidR="00C33F6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33F68" w:rsidRPr="003B2239">
        <w:rPr>
          <w:rFonts w:ascii="Times New Roman" w:hAnsi="Times New Roman" w:cs="Times New Roman"/>
          <w:sz w:val="28"/>
          <w:szCs w:val="28"/>
        </w:rPr>
        <w:t>обучающи</w:t>
      </w:r>
      <w:r w:rsidR="00C33F68">
        <w:rPr>
          <w:rFonts w:ascii="Times New Roman" w:hAnsi="Times New Roman" w:cs="Times New Roman"/>
          <w:sz w:val="28"/>
          <w:szCs w:val="28"/>
        </w:rPr>
        <w:t>х</w:t>
      </w:r>
      <w:r w:rsidR="00C33F68" w:rsidRPr="003B2239">
        <w:rPr>
          <w:rFonts w:ascii="Times New Roman" w:hAnsi="Times New Roman" w:cs="Times New Roman"/>
          <w:sz w:val="28"/>
          <w:szCs w:val="28"/>
        </w:rPr>
        <w:t>ся</w:t>
      </w:r>
      <w:r w:rsidR="00C33F68">
        <w:rPr>
          <w:rFonts w:ascii="Times New Roman" w:hAnsi="Times New Roman" w:cs="Times New Roman"/>
          <w:sz w:val="28"/>
          <w:szCs w:val="28"/>
        </w:rPr>
        <w:t xml:space="preserve"> </w:t>
      </w:r>
      <w:r w:rsidR="00C33F68" w:rsidRPr="003B2239">
        <w:rPr>
          <w:rFonts w:ascii="Times New Roman" w:hAnsi="Times New Roman" w:cs="Times New Roman"/>
          <w:sz w:val="28"/>
          <w:szCs w:val="28"/>
        </w:rPr>
        <w:t>1</w:t>
      </w:r>
      <w:r w:rsidR="00C33F68">
        <w:rPr>
          <w:rFonts w:ascii="Times New Roman" w:hAnsi="Times New Roman" w:cs="Times New Roman"/>
          <w:sz w:val="28"/>
          <w:szCs w:val="28"/>
        </w:rPr>
        <w:t>1</w:t>
      </w:r>
      <w:r w:rsidR="00C33F68" w:rsidRPr="003B2239">
        <w:rPr>
          <w:rFonts w:ascii="Times New Roman" w:hAnsi="Times New Roman" w:cs="Times New Roman"/>
          <w:sz w:val="28"/>
          <w:szCs w:val="28"/>
        </w:rPr>
        <w:t>-</w:t>
      </w:r>
      <w:r w:rsidR="00C33F68">
        <w:rPr>
          <w:rFonts w:ascii="Times New Roman" w:hAnsi="Times New Roman" w:cs="Times New Roman"/>
          <w:sz w:val="28"/>
          <w:szCs w:val="28"/>
        </w:rPr>
        <w:t>го</w:t>
      </w:r>
      <w:r w:rsidR="00C33F68" w:rsidRPr="003B223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C33F68">
        <w:rPr>
          <w:rFonts w:ascii="Times New Roman" w:hAnsi="Times New Roman" w:cs="Times New Roman"/>
          <w:sz w:val="28"/>
          <w:szCs w:val="28"/>
        </w:rPr>
        <w:t>ого</w:t>
      </w:r>
      <w:r w:rsidR="00C33F68" w:rsidRPr="003B223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33F68">
        <w:rPr>
          <w:rFonts w:ascii="Times New Roman" w:hAnsi="Times New Roman" w:cs="Times New Roman"/>
          <w:sz w:val="28"/>
          <w:szCs w:val="28"/>
        </w:rPr>
        <w:t>а</w:t>
      </w:r>
      <w:r w:rsidR="00C33F68" w:rsidRPr="00C33F68">
        <w:rPr>
          <w:rFonts w:ascii="Times New Roman" w:hAnsi="Times New Roman" w:cs="Times New Roman"/>
          <w:sz w:val="28"/>
          <w:szCs w:val="28"/>
        </w:rPr>
        <w:t xml:space="preserve"> </w:t>
      </w:r>
      <w:r w:rsidR="00C33F68" w:rsidRPr="003B2239">
        <w:rPr>
          <w:rFonts w:ascii="Times New Roman" w:hAnsi="Times New Roman" w:cs="Times New Roman"/>
          <w:sz w:val="28"/>
          <w:szCs w:val="28"/>
        </w:rPr>
        <w:t>к теоретическому этапу Московского конкурса межпредметных навыков и знаний «Интеллектуальный мегаполис. Потенциал», в номинации «Медицинский класс»</w:t>
      </w:r>
      <w:r w:rsidR="00C33F68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973E9E">
        <w:rPr>
          <w:rFonts w:ascii="Times New Roman" w:hAnsi="Times New Roman" w:cs="Times New Roman"/>
          <w:sz w:val="28"/>
          <w:szCs w:val="28"/>
        </w:rPr>
        <w:t xml:space="preserve">печатного </w:t>
      </w:r>
      <w:r w:rsidR="00C33F68">
        <w:rPr>
          <w:rFonts w:ascii="Times New Roman" w:hAnsi="Times New Roman" w:cs="Times New Roman"/>
          <w:sz w:val="28"/>
          <w:szCs w:val="28"/>
        </w:rPr>
        <w:t>и интерактивного пособи</w:t>
      </w:r>
      <w:r w:rsidR="00973E9E">
        <w:rPr>
          <w:rFonts w:ascii="Times New Roman" w:hAnsi="Times New Roman" w:cs="Times New Roman"/>
          <w:sz w:val="28"/>
          <w:szCs w:val="28"/>
        </w:rPr>
        <w:t>й</w:t>
      </w:r>
      <w:r w:rsidR="00C33F68">
        <w:rPr>
          <w:rFonts w:ascii="Times New Roman" w:hAnsi="Times New Roman" w:cs="Times New Roman"/>
          <w:sz w:val="28"/>
          <w:szCs w:val="28"/>
        </w:rPr>
        <w:t>.</w:t>
      </w:r>
    </w:p>
    <w:p w14:paraId="64E4F285" w14:textId="70A5DFB0" w:rsidR="00973E9E" w:rsidRDefault="00973E9E" w:rsidP="001B2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реализации</w:t>
      </w:r>
    </w:p>
    <w:p w14:paraId="77C9ABCD" w14:textId="38D52B25" w:rsidR="00973E9E" w:rsidRPr="003B2239" w:rsidRDefault="00973E9E" w:rsidP="00973E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Пособие предназначено прежде всего обучающимся 10-11-х Медицинских классов, готовящимся к участию в теоретическом этапе Московского конкурса межпредметных навыков и знаний «Интеллектуальный мегаполис. Потенциал» в номинации «Медицинский класс», а также учителям и методистам.</w:t>
      </w:r>
    </w:p>
    <w:p w14:paraId="24560952" w14:textId="77777777" w:rsidR="00973E9E" w:rsidRDefault="00973E9E" w:rsidP="00973E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работают с заданиями пособия после прохождения темы. </w:t>
      </w:r>
      <w:r w:rsidRPr="00760495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пособием</w:t>
      </w:r>
      <w:r w:rsidRPr="00760495">
        <w:rPr>
          <w:rFonts w:ascii="Times New Roman" w:hAnsi="Times New Roman" w:cs="Times New Roman"/>
          <w:sz w:val="28"/>
          <w:szCs w:val="28"/>
        </w:rPr>
        <w:t xml:space="preserve"> развивает у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76049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0495">
        <w:rPr>
          <w:rFonts w:ascii="Times New Roman" w:hAnsi="Times New Roman" w:cs="Times New Roman"/>
          <w:sz w:val="28"/>
          <w:szCs w:val="28"/>
        </w:rPr>
        <w:t>щихся умения и навыки самообучения, самоконтроля, поиска информации,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0495">
        <w:rPr>
          <w:rFonts w:ascii="Times New Roman" w:hAnsi="Times New Roman" w:cs="Times New Roman"/>
          <w:sz w:val="28"/>
          <w:szCs w:val="28"/>
        </w:rPr>
        <w:t xml:space="preserve"> систематизации, обобщения и вывода основных понятий.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Pr="00760495">
        <w:rPr>
          <w:rFonts w:ascii="Times New Roman" w:hAnsi="Times New Roman" w:cs="Times New Roman"/>
          <w:sz w:val="28"/>
          <w:szCs w:val="28"/>
        </w:rPr>
        <w:t xml:space="preserve"> представляет учащимся возможность самостоятельно проверить правильность 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495">
        <w:rPr>
          <w:rFonts w:ascii="Times New Roman" w:hAnsi="Times New Roman" w:cs="Times New Roman"/>
          <w:sz w:val="28"/>
          <w:szCs w:val="28"/>
        </w:rPr>
        <w:t>понятий, образов, изученных правил, законов и выводов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222">
        <w:rPr>
          <w:rFonts w:ascii="Times New Roman" w:hAnsi="Times New Roman" w:cs="Times New Roman"/>
          <w:sz w:val="28"/>
          <w:szCs w:val="28"/>
        </w:rPr>
        <w:t>воспользовавшись таблицей ответов в конце пособия.</w:t>
      </w:r>
    </w:p>
    <w:p w14:paraId="0ED0D80E" w14:textId="77777777" w:rsidR="00973E9E" w:rsidRPr="003B2239" w:rsidRDefault="00973E9E" w:rsidP="00973E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Выполняя задания, обучающийся получает возможность самостоятельно подготовиться к теоретическому этапу конкурса по теме «Человек и его здоровье».</w:t>
      </w:r>
    </w:p>
    <w:p w14:paraId="7CFD38DF" w14:textId="77777777" w:rsidR="00973E9E" w:rsidRDefault="00973E9E" w:rsidP="00973E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Учителям пособие будет полезно для организации занятий по подготовке к теоретическому этапу конкурса, а также для контроля результатов обучения школьников на уроках биологии.</w:t>
      </w:r>
    </w:p>
    <w:p w14:paraId="275A3EB5" w14:textId="1B937B80" w:rsidR="00973E9E" w:rsidRPr="00973E9E" w:rsidRDefault="00973E9E" w:rsidP="001B2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66211B55" w14:textId="22335BEC" w:rsidR="00E57B63" w:rsidRDefault="0049647A" w:rsidP="007369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В пособии содерж</w:t>
      </w:r>
      <w:r w:rsidR="00760495">
        <w:rPr>
          <w:rFonts w:ascii="Times New Roman" w:hAnsi="Times New Roman" w:cs="Times New Roman"/>
          <w:sz w:val="28"/>
          <w:szCs w:val="28"/>
        </w:rPr>
        <w:t xml:space="preserve">ится 141 </w:t>
      </w:r>
      <w:r w:rsidRPr="003B2239">
        <w:rPr>
          <w:rFonts w:ascii="Times New Roman" w:hAnsi="Times New Roman" w:cs="Times New Roman"/>
          <w:sz w:val="28"/>
          <w:szCs w:val="28"/>
        </w:rPr>
        <w:t>задани</w:t>
      </w:r>
      <w:r w:rsidR="00760495">
        <w:rPr>
          <w:rFonts w:ascii="Times New Roman" w:hAnsi="Times New Roman" w:cs="Times New Roman"/>
          <w:sz w:val="28"/>
          <w:szCs w:val="28"/>
        </w:rPr>
        <w:t>е</w:t>
      </w:r>
      <w:r w:rsidRPr="003B2239">
        <w:rPr>
          <w:rFonts w:ascii="Times New Roman" w:hAnsi="Times New Roman" w:cs="Times New Roman"/>
          <w:sz w:val="28"/>
          <w:szCs w:val="28"/>
        </w:rPr>
        <w:t xml:space="preserve"> по темам: «Общее знакомство с организмом человека. Происхождение человека», «Опора и движение», «Внутренняя среда организма», «Кровообращение и лимфообращение», «Дыхание», «Питание», «Обмен веществ и превращение энергии», «Выделение продуктов обмена», «Покровы тела человека», «Нейрогуморальная регуляция процессов жизнедеятельности», «Органы чувств. Анализаторы», «Размножение и развитие человека».</w:t>
      </w:r>
    </w:p>
    <w:p w14:paraId="2F14F41E" w14:textId="1EDAE617" w:rsidR="0049647A" w:rsidRDefault="0049647A" w:rsidP="007369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 по темам:</w:t>
      </w:r>
    </w:p>
    <w:p w14:paraId="223557DC" w14:textId="326ABED6" w:rsidR="0049647A" w:rsidRDefault="0049647A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знакомство с организмом человека. Происхождение человека.</w:t>
      </w:r>
    </w:p>
    <w:p w14:paraId="36453416" w14:textId="58175715" w:rsidR="0049647A" w:rsidRPr="0049647A" w:rsidRDefault="0049647A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7A">
        <w:rPr>
          <w:rFonts w:ascii="Times New Roman" w:hAnsi="Times New Roman" w:cs="Times New Roman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956E45" w:rsidRPr="00956E45" w14:paraId="1EAD7599" w14:textId="77777777" w:rsidTr="00956E45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283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4CDDEEC" wp14:editId="56F105E5">
                  <wp:extent cx="3194366" cy="1800000"/>
                  <wp:effectExtent l="0" t="0" r="6350" b="0"/>
                  <wp:docPr id="15" name="Рисунок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36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DE596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Строение клетки</w:t>
            </w:r>
          </w:p>
        </w:tc>
      </w:tr>
      <w:tr w:rsidR="00956E45" w:rsidRPr="00956E45" w14:paraId="59D59079" w14:textId="77777777" w:rsidTr="00956E4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853AB5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2A2093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3073C1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956E45" w:rsidRPr="00956E45" w14:paraId="136A183F" w14:textId="77777777" w:rsidTr="00956E4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14583B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Органоид, обозначенный на рисунке цифрой 2.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89CD50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 веществ в клетку и обратно     осуществляется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655E6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клетках животных и человека отсутствуют …</w:t>
            </w:r>
          </w:p>
        </w:tc>
      </w:tr>
      <w:tr w:rsidR="00956E45" w:rsidRPr="00956E45" w14:paraId="1EE19050" w14:textId="77777777" w:rsidTr="009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30EB7F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5356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лизосома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D4C8CE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7A61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EB9250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CDF2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хромосомы</w:t>
            </w:r>
          </w:p>
        </w:tc>
      </w:tr>
      <w:tr w:rsidR="00956E45" w:rsidRPr="00956E45" w14:paraId="123302DB" w14:textId="77777777" w:rsidTr="009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6A06E8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D4D0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рибосома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CC03EE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AF88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митохондриями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BDC7BA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03CF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митохондрии</w:t>
            </w:r>
          </w:p>
        </w:tc>
      </w:tr>
      <w:tr w:rsidR="00956E45" w:rsidRPr="00956E45" w14:paraId="3110C7DC" w14:textId="77777777" w:rsidTr="009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013931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D808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митохондрия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9B6C77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EF6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клеточной мембраной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53C56A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4960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хлоропласты</w:t>
            </w:r>
          </w:p>
        </w:tc>
      </w:tr>
      <w:tr w:rsidR="00956E45" w:rsidRPr="00956E45" w14:paraId="483DC57B" w14:textId="77777777" w:rsidTr="009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D0108C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AB98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Гольджи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1EACE1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23A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лизосомами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B87A4" w14:textId="77777777" w:rsidR="00956E45" w:rsidRPr="00956E45" w:rsidRDefault="00956E45" w:rsidP="007369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7FFB" w14:textId="77777777" w:rsidR="00956E45" w:rsidRPr="00956E45" w:rsidRDefault="00956E45" w:rsidP="007369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рибосомы</w:t>
            </w:r>
          </w:p>
        </w:tc>
      </w:tr>
    </w:tbl>
    <w:p w14:paraId="6A5BE011" w14:textId="77777777" w:rsidR="00C42CC0" w:rsidRDefault="00C42CC0" w:rsidP="00736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C6FC2" w14:textId="58DE7C85" w:rsidR="00E57B63" w:rsidRDefault="00E57B63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63">
        <w:rPr>
          <w:rFonts w:ascii="Times New Roman" w:hAnsi="Times New Roman" w:cs="Times New Roman"/>
          <w:sz w:val="28"/>
          <w:szCs w:val="28"/>
        </w:rPr>
        <w:t>Опора и 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A818F" w14:textId="785D90E1" w:rsidR="00E57B63" w:rsidRPr="00E57B63" w:rsidRDefault="00E57B63" w:rsidP="007369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B6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E57B63" w:rsidRPr="00956E45" w14:paraId="222F46AE" w14:textId="77777777" w:rsidTr="00956E45">
        <w:tc>
          <w:tcPr>
            <w:tcW w:w="9634" w:type="dxa"/>
            <w:gridSpan w:val="6"/>
          </w:tcPr>
          <w:p w14:paraId="2ED0A64A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8222AB6" wp14:editId="7723B8EE">
                  <wp:extent cx="3200000" cy="1800000"/>
                  <wp:effectExtent l="0" t="0" r="635" b="0"/>
                  <wp:docPr id="25" name="Рисунок 2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881F8E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Строение кости</w:t>
            </w:r>
          </w:p>
        </w:tc>
      </w:tr>
      <w:tr w:rsidR="00E57B63" w:rsidRPr="00956E45" w14:paraId="4F1F2932" w14:textId="77777777" w:rsidTr="00956E45">
        <w:tc>
          <w:tcPr>
            <w:tcW w:w="3119" w:type="dxa"/>
            <w:gridSpan w:val="2"/>
            <w:shd w:val="clear" w:color="auto" w:fill="E7E6E6" w:themeFill="background2"/>
          </w:tcPr>
          <w:p w14:paraId="0AB74E9E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</w:t>
            </w:r>
          </w:p>
        </w:tc>
        <w:tc>
          <w:tcPr>
            <w:tcW w:w="3115" w:type="dxa"/>
            <w:gridSpan w:val="2"/>
            <w:shd w:val="clear" w:color="auto" w:fill="E7E6E6" w:themeFill="background2"/>
          </w:tcPr>
          <w:p w14:paraId="354FA8DD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shd w:val="clear" w:color="auto" w:fill="E7E6E6" w:themeFill="background2"/>
          </w:tcPr>
          <w:p w14:paraId="4C0DF93B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E57B63" w:rsidRPr="00956E45" w14:paraId="3F69873D" w14:textId="77777777" w:rsidTr="00956E45">
        <w:tc>
          <w:tcPr>
            <w:tcW w:w="3119" w:type="dxa"/>
            <w:gridSpan w:val="2"/>
            <w:shd w:val="clear" w:color="auto" w:fill="E7E6E6" w:themeFill="background2"/>
          </w:tcPr>
          <w:p w14:paraId="797C380E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кости, обозначенная на рисунке вопросительным знаком, называется …</w:t>
            </w:r>
          </w:p>
        </w:tc>
        <w:tc>
          <w:tcPr>
            <w:tcW w:w="3115" w:type="dxa"/>
            <w:gridSpan w:val="2"/>
            <w:shd w:val="clear" w:color="auto" w:fill="E7E6E6" w:themeFill="background2"/>
          </w:tcPr>
          <w:p w14:paraId="2D7F6992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кости в длину происходит за счет …</w:t>
            </w:r>
          </w:p>
        </w:tc>
        <w:tc>
          <w:tcPr>
            <w:tcW w:w="3400" w:type="dxa"/>
            <w:gridSpan w:val="2"/>
            <w:shd w:val="clear" w:color="auto" w:fill="E7E6E6" w:themeFill="background2"/>
          </w:tcPr>
          <w:p w14:paraId="0C01E2E1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тип соединения имеет данная кость с другими костями?</w:t>
            </w:r>
          </w:p>
        </w:tc>
      </w:tr>
      <w:tr w:rsidR="00E57B63" w:rsidRPr="00956E45" w14:paraId="72DE30B6" w14:textId="77777777" w:rsidTr="00956E45">
        <w:tc>
          <w:tcPr>
            <w:tcW w:w="567" w:type="dxa"/>
            <w:shd w:val="clear" w:color="auto" w:fill="E7E6E6" w:themeFill="background2"/>
            <w:vAlign w:val="center"/>
          </w:tcPr>
          <w:p w14:paraId="4E75FD29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1F7DEB1C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диафиз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CB14326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vAlign w:val="center"/>
          </w:tcPr>
          <w:p w14:paraId="7769E88F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суставного хряща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50BBB66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vAlign w:val="center"/>
          </w:tcPr>
          <w:p w14:paraId="1E20FEDD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неподвижный</w:t>
            </w:r>
          </w:p>
        </w:tc>
      </w:tr>
      <w:tr w:rsidR="00E57B63" w:rsidRPr="00956E45" w14:paraId="5E65DFD9" w14:textId="77777777" w:rsidTr="00956E45">
        <w:tc>
          <w:tcPr>
            <w:tcW w:w="567" w:type="dxa"/>
            <w:shd w:val="clear" w:color="auto" w:fill="E7E6E6" w:themeFill="background2"/>
            <w:vAlign w:val="center"/>
          </w:tcPr>
          <w:p w14:paraId="50FF9A72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78D4E9A4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эпифиз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B143DCE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vAlign w:val="center"/>
          </w:tcPr>
          <w:p w14:paraId="7293B9CF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эпифизарной</w:t>
            </w:r>
            <w:proofErr w:type="spellEnd"/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пластинки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84C4053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center"/>
          </w:tcPr>
          <w:p w14:paraId="104C6907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полуподвижный</w:t>
            </w:r>
            <w:proofErr w:type="spellEnd"/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57B63" w:rsidRPr="00956E45" w14:paraId="218B4D53" w14:textId="77777777" w:rsidTr="00956E45">
        <w:tc>
          <w:tcPr>
            <w:tcW w:w="567" w:type="dxa"/>
            <w:shd w:val="clear" w:color="auto" w:fill="E7E6E6" w:themeFill="background2"/>
            <w:vAlign w:val="center"/>
          </w:tcPr>
          <w:p w14:paraId="05496B6A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CAA8457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4A3FEB4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vAlign w:val="center"/>
          </w:tcPr>
          <w:p w14:paraId="026F3E66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надкостницы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0B97DF7" w14:textId="77777777" w:rsidR="00E57B63" w:rsidRPr="00956E45" w:rsidRDefault="00E57B63" w:rsidP="007369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vAlign w:val="center"/>
          </w:tcPr>
          <w:p w14:paraId="672214F8" w14:textId="77777777" w:rsidR="00E57B63" w:rsidRPr="00956E45" w:rsidRDefault="00E57B63" w:rsidP="0073697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подвижный</w:t>
            </w:r>
          </w:p>
        </w:tc>
      </w:tr>
    </w:tbl>
    <w:p w14:paraId="2BAA27F2" w14:textId="77777777" w:rsidR="00B06222" w:rsidRPr="00B06222" w:rsidRDefault="00B06222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3AF04" w14:textId="12BE5AB2" w:rsidR="00E57B63" w:rsidRDefault="00E57B63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63">
        <w:rPr>
          <w:rFonts w:ascii="Times New Roman" w:hAnsi="Times New Roman" w:cs="Times New Roman"/>
          <w:sz w:val="28"/>
          <w:szCs w:val="28"/>
        </w:rPr>
        <w:t>Внутренняя среда организма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42117" w14:textId="7DBAB4FC" w:rsidR="00E57B63" w:rsidRPr="00E57B63" w:rsidRDefault="00E57B63" w:rsidP="007369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B6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E57B63" w:rsidRPr="00046E1B" w14:paraId="1E54EE20" w14:textId="77777777" w:rsidTr="00046E1B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0E3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6EA5A48" wp14:editId="6F4F8628">
                  <wp:extent cx="3200000" cy="1800000"/>
                  <wp:effectExtent l="0" t="0" r="635" b="0"/>
                  <wp:docPr id="42" name="Рисунок 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C617E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Форменные элементы крови</w:t>
            </w:r>
          </w:p>
        </w:tc>
      </w:tr>
      <w:tr w:rsidR="00E57B63" w:rsidRPr="00046E1B" w14:paraId="0DE4AA38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4002D0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B8C074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BBE247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E57B63" w:rsidRPr="00046E1B" w14:paraId="5206EB77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62D374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Клетка крови, имеющая ядро, обозначена на рисунке цифрой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56C9F5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Форменный элемент крови, не являющийся клеткой, обозначен на рисунке цифрой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8E740C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Фагоцитоз осуществляют форменные элементы крови, обозначенные на рисунке цифрой …</w:t>
            </w:r>
          </w:p>
        </w:tc>
      </w:tr>
      <w:tr w:rsidR="00E57B63" w:rsidRPr="00046E1B" w14:paraId="057A8CFF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841EDA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7D3E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F18AAA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F1C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564FFB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1EEF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57B63" w:rsidRPr="00046E1B" w14:paraId="50A547FD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7FC1C4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FB5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1984FC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9667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09EBFA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815A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7B63" w:rsidRPr="00046E1B" w14:paraId="40DDC564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C79D22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497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6CCC7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EC07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DD7414" w14:textId="77777777" w:rsidR="00E57B63" w:rsidRPr="00046E1B" w:rsidRDefault="00E57B63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B31" w14:textId="77777777" w:rsidR="00E57B63" w:rsidRPr="00046E1B" w:rsidRDefault="00E57B63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2975316D" w14:textId="58DA8D30" w:rsidR="00E57B63" w:rsidRDefault="00E57B63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75090" w14:textId="2B10A18C" w:rsidR="00E57B63" w:rsidRDefault="00E57B63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lastRenderedPageBreak/>
        <w:t>Кровообращение и лимфообращение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B51D4" w14:textId="45E7B006" w:rsidR="00F40246" w:rsidRPr="00F40246" w:rsidRDefault="00F40246" w:rsidP="007369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24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F40246" w:rsidRPr="00046E1B" w14:paraId="3E29EBFC" w14:textId="77777777" w:rsidTr="00046E1B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2B1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FB7D1AF" wp14:editId="5ED5AD21">
                  <wp:extent cx="3200000" cy="1800000"/>
                  <wp:effectExtent l="0" t="0" r="635" b="0"/>
                  <wp:docPr id="52" name="Рисунок 5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0B845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Клапаны сердца</w:t>
            </w:r>
          </w:p>
        </w:tc>
      </w:tr>
      <w:tr w:rsidR="00F40246" w:rsidRPr="00046E1B" w14:paraId="1CB62FAD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4EEFDF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55293D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1BB9DE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F40246" w:rsidRPr="00046E1B" w14:paraId="7293A05E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FB1E7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Регулируют ток крови из предсердий в желудочки клапаны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8AB48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 в период систолы предсердий клапаны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7FC41E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сосудах расположены клапаны …</w:t>
            </w:r>
          </w:p>
        </w:tc>
      </w:tr>
      <w:tr w:rsidR="00F40246" w:rsidRPr="00046E1B" w14:paraId="3E0405C3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7C1E73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59F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полулунные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E3B86B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AAC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полулунные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6E8578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F2B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полулунные</w:t>
            </w:r>
          </w:p>
        </w:tc>
      </w:tr>
      <w:tr w:rsidR="00F40246" w:rsidRPr="00046E1B" w14:paraId="6E0DBA7A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5DEE78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943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створчатые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1156C0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B33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створчатые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CF56E4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79E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створчатые</w:t>
            </w:r>
          </w:p>
        </w:tc>
      </w:tr>
    </w:tbl>
    <w:p w14:paraId="3812372D" w14:textId="5EC484DE" w:rsidR="00E57B63" w:rsidRDefault="00E57B63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027E5" w14:textId="316A93C1" w:rsidR="00F40246" w:rsidRDefault="00F40246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46">
        <w:rPr>
          <w:rFonts w:ascii="Times New Roman" w:hAnsi="Times New Roman" w:cs="Times New Roman"/>
          <w:sz w:val="28"/>
          <w:szCs w:val="28"/>
        </w:rPr>
        <w:t>Дыхание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5D8276" w14:textId="4E8C4FA1" w:rsidR="00F40246" w:rsidRPr="00F40246" w:rsidRDefault="00F40246" w:rsidP="007369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24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F40246" w:rsidRPr="00046E1B" w14:paraId="343F572F" w14:textId="77777777" w:rsidTr="00046E1B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BFB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4C6DF2A" wp14:editId="0760659B">
                  <wp:extent cx="3200000" cy="1800000"/>
                  <wp:effectExtent l="0" t="0" r="635" b="0"/>
                  <wp:docPr id="65" name="Рисунок 6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6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51BFB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Дыхательная система</w:t>
            </w:r>
          </w:p>
        </w:tc>
      </w:tr>
      <w:tr w:rsidR="00F40246" w:rsidRPr="00046E1B" w14:paraId="7ECF4AD6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00683C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ABAE8D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54084D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F40246" w:rsidRPr="00046E1B" w14:paraId="09303D8E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76DDEA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Бронхи на рисунке обозначены цифрой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2C42AE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верхним дыхательным путям относится орган, обозначенный на рисунке цифрой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703F9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Орган, принимающий участие в голосообразовании, обозначен на рисунке цифрой …</w:t>
            </w:r>
          </w:p>
        </w:tc>
      </w:tr>
      <w:tr w:rsidR="00F40246" w:rsidRPr="00046E1B" w14:paraId="1642A061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618C0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F03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DE37F1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214C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B271E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80D1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40246" w:rsidRPr="00046E1B" w14:paraId="7520D3FC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F6389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E63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E8179C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5A0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B92FAD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F70F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40246" w:rsidRPr="00046E1B" w14:paraId="7AB23F98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716D13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591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7DAFFA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DB6B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F26A4A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198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40246" w:rsidRPr="00046E1B" w14:paraId="10BC1A63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3EA015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4D4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7BE2A2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1D9F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71C27" w14:textId="77777777" w:rsidR="00F40246" w:rsidRPr="00046E1B" w:rsidRDefault="00F40246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D145" w14:textId="77777777" w:rsidR="00F40246" w:rsidRPr="00046E1B" w:rsidRDefault="00F40246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33236CE6" w14:textId="77777777" w:rsidR="00C42CC0" w:rsidRDefault="00C42CC0" w:rsidP="00736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B9C33" w14:textId="61AFDFA3" w:rsidR="00F40246" w:rsidRPr="00F40246" w:rsidRDefault="00F40246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46">
        <w:rPr>
          <w:rFonts w:ascii="Times New Roman" w:hAnsi="Times New Roman" w:cs="Times New Roman"/>
          <w:sz w:val="28"/>
          <w:szCs w:val="28"/>
        </w:rPr>
        <w:t>Питание.</w:t>
      </w:r>
    </w:p>
    <w:p w14:paraId="7F6FB2E1" w14:textId="1AB9D058" w:rsidR="00956E45" w:rsidRPr="00956E45" w:rsidRDefault="00956E45" w:rsidP="007369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4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956E45" w:rsidRPr="00046E1B" w14:paraId="35D8966F" w14:textId="77777777" w:rsidTr="00046E1B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8E2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B33469D" wp14:editId="0201BB22">
                  <wp:extent cx="3200000" cy="1800000"/>
                  <wp:effectExtent l="0" t="0" r="635" b="0"/>
                  <wp:docPr id="73" name="Рисунок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7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04AF6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Строение зуба</w:t>
            </w:r>
          </w:p>
        </w:tc>
      </w:tr>
      <w:tr w:rsidR="00956E45" w:rsidRPr="00046E1B" w14:paraId="7FAE9563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0FFCB6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5EAA88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C10A22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956E45" w:rsidRPr="00046E1B" w14:paraId="18B54B64" w14:textId="77777777" w:rsidTr="00046E1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A5EB67" w14:textId="63079FB1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Дентин зуба</w:t>
            </w:r>
            <w:r w:rsid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обозначен цифрой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44B2BF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Коронка зуба снаружи покрыта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8A2B8B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Рыхлая соединительная ткань, находящаяся внутри полости зуба …</w:t>
            </w:r>
          </w:p>
        </w:tc>
      </w:tr>
      <w:tr w:rsidR="00956E45" w:rsidRPr="00046E1B" w14:paraId="2BB936B3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19F146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23D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44C915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C2F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эмалью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753F2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1E9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дентин</w:t>
            </w:r>
          </w:p>
        </w:tc>
      </w:tr>
      <w:tr w:rsidR="00956E45" w:rsidRPr="00046E1B" w14:paraId="60856C39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744D8F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3AA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F21F64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8FA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дентином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4FDD02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592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пульпа</w:t>
            </w:r>
          </w:p>
        </w:tc>
      </w:tr>
      <w:tr w:rsidR="00956E45" w:rsidRPr="00046E1B" w14:paraId="76C25C3B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95AAA8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FB12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CCE1C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A7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цементом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AF91A4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8F3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эмаль</w:t>
            </w:r>
          </w:p>
        </w:tc>
      </w:tr>
      <w:tr w:rsidR="00956E45" w:rsidRPr="00046E1B" w14:paraId="5C119FFB" w14:textId="77777777" w:rsidTr="00046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5927FD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5C3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FE1CF1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EBF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пульпой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0D4D05" w14:textId="77777777" w:rsidR="00956E45" w:rsidRPr="00046E1B" w:rsidRDefault="00956E4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52A" w14:textId="77777777" w:rsidR="00956E45" w:rsidRPr="00046E1B" w:rsidRDefault="00956E4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слизистая</w:t>
            </w:r>
          </w:p>
        </w:tc>
      </w:tr>
    </w:tbl>
    <w:p w14:paraId="5E8E5F06" w14:textId="77777777" w:rsidR="00C42CC0" w:rsidRDefault="00C42CC0" w:rsidP="00736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9ED2A" w14:textId="7115709E" w:rsidR="00956E45" w:rsidRDefault="00046E1B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1B">
        <w:rPr>
          <w:rFonts w:ascii="Times New Roman" w:hAnsi="Times New Roman" w:cs="Times New Roman"/>
          <w:sz w:val="28"/>
          <w:szCs w:val="28"/>
        </w:rPr>
        <w:t>Обмен веществ и превращение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578D3E" w14:textId="0924DC0E" w:rsidR="00046E1B" w:rsidRPr="00046E1B" w:rsidRDefault="00046E1B" w:rsidP="007369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E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26"/>
        <w:gridCol w:w="567"/>
        <w:gridCol w:w="2810"/>
        <w:gridCol w:w="356"/>
        <w:gridCol w:w="2808"/>
      </w:tblGrid>
      <w:tr w:rsidR="00046E1B" w:rsidRPr="00046E1B" w14:paraId="5453614F" w14:textId="77777777" w:rsidTr="00C42CC0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21F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CFBB5C5" wp14:editId="3A186C46">
                  <wp:extent cx="3200000" cy="1800000"/>
                  <wp:effectExtent l="0" t="0" r="635" b="0"/>
                  <wp:docPr id="85" name="Рисунок 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Рисунок 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AD1E6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Содержание витаминов в пищевых продуктах</w:t>
            </w:r>
          </w:p>
        </w:tc>
      </w:tr>
      <w:tr w:rsidR="00046E1B" w:rsidRPr="00046E1B" w14:paraId="01993C50" w14:textId="77777777" w:rsidTr="00C42CC0"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C8FE2D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CBBC18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FBC3F4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046E1B" w:rsidRPr="00046E1B" w14:paraId="450BE0BD" w14:textId="77777777" w:rsidTr="00C42CC0"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AB8647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продуктов, обозначенная на рисунке цифрой 1, является источником витамина …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4B3AFE" w14:textId="0FAE7D8F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недостатке витамина, содержащегося в группе 2, может развиться заболевание …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3088C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Продукты из какой группы необходимо употреблять для профилактики заболевания цинги?</w:t>
            </w:r>
          </w:p>
        </w:tc>
      </w:tr>
      <w:tr w:rsidR="00046E1B" w:rsidRPr="00046E1B" w14:paraId="19E44FA0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B9927E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1D4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BF74C6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A10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рахит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27A4A7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502A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46E1B" w:rsidRPr="00046E1B" w14:paraId="4E9F35DE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CF6F6F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EC03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FE25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76C2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цинга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26B57C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3B0E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46E1B" w:rsidRPr="00046E1B" w14:paraId="7FBA2A0F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E25ED0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313F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DA1601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F38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бери-бери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07FC6E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D91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46E1B" w:rsidRPr="00046E1B" w14:paraId="11600DBD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C815B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35EF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C0DC4D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4F1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куриная слепота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BD4BD7" w14:textId="77777777" w:rsidR="00046E1B" w:rsidRPr="00046E1B" w:rsidRDefault="00046E1B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C3A" w14:textId="77777777" w:rsidR="00046E1B" w:rsidRPr="00046E1B" w:rsidRDefault="00046E1B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35DC5874" w14:textId="77777777" w:rsidR="00C42CC0" w:rsidRDefault="00C42CC0" w:rsidP="00736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35CF3" w14:textId="16E04C50" w:rsidR="00C42CC0" w:rsidRDefault="00C42CC0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продуктов обмена.</w:t>
      </w:r>
    </w:p>
    <w:p w14:paraId="17677329" w14:textId="34D1B109" w:rsidR="00C42CC0" w:rsidRDefault="00C42CC0" w:rsidP="007369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24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C42CC0" w:rsidRPr="00C42CC0" w14:paraId="02368437" w14:textId="77777777" w:rsidTr="00C42CC0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EA8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2F88596" wp14:editId="580788DB">
                  <wp:extent cx="3200000" cy="1800000"/>
                  <wp:effectExtent l="0" t="0" r="635" b="0"/>
                  <wp:docPr id="94" name="Рисунок 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Рисунок 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B011D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Заболевания мочевыделительной системы</w:t>
            </w:r>
          </w:p>
        </w:tc>
      </w:tr>
      <w:tr w:rsidR="00C42CC0" w:rsidRPr="00C42CC0" w14:paraId="1FA007D6" w14:textId="77777777" w:rsidTr="00C42CC0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7AE935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5144B7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C5DC44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C42CC0" w:rsidRPr="00C42CC0" w14:paraId="4A9807D4" w14:textId="77777777" w:rsidTr="00C42CC0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94E6B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Симптомом заболевания почек может служить присутствие в моче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22491E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Воспаление мочевого пузыря –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BF378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Воспалительный процесс в нефронах – …</w:t>
            </w:r>
          </w:p>
        </w:tc>
      </w:tr>
      <w:tr w:rsidR="00C42CC0" w:rsidRPr="00C42CC0" w14:paraId="45DA01A8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12390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1319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DF5A02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D3D8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пиелонефрит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A7EC7E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949D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пиелонефрит</w:t>
            </w:r>
          </w:p>
        </w:tc>
      </w:tr>
      <w:tr w:rsidR="00C42CC0" w:rsidRPr="00C42CC0" w14:paraId="55B543D0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7E73D4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824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солей натрия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3B4AC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225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E5C26E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965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цистит</w:t>
            </w:r>
          </w:p>
        </w:tc>
      </w:tr>
      <w:tr w:rsidR="00C42CC0" w:rsidRPr="00C42CC0" w14:paraId="5E1BC6F4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76099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A5DA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солей калия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844E9F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CF8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034C75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71E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острая почечная недостаточность</w:t>
            </w:r>
          </w:p>
        </w:tc>
      </w:tr>
      <w:tr w:rsidR="00C42CC0" w:rsidRPr="00C42CC0" w14:paraId="14E010FD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AC6A29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99D5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мочевины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2772A4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DEE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мочекаменная болезнь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CB7311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AB0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мочекаменная болезнь</w:t>
            </w:r>
          </w:p>
        </w:tc>
      </w:tr>
    </w:tbl>
    <w:p w14:paraId="6B81874D" w14:textId="13560896" w:rsidR="00C42CC0" w:rsidRDefault="00C42CC0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41897" w14:textId="3ACEF306" w:rsidR="00C42CC0" w:rsidRDefault="00C42CC0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C0">
        <w:rPr>
          <w:rFonts w:ascii="Times New Roman" w:hAnsi="Times New Roman" w:cs="Times New Roman"/>
          <w:sz w:val="28"/>
          <w:szCs w:val="28"/>
        </w:rPr>
        <w:t>Покровы тела человека.</w:t>
      </w:r>
    </w:p>
    <w:p w14:paraId="432E11C4" w14:textId="77777777" w:rsidR="00C42CC0" w:rsidRPr="00C42CC0" w:rsidRDefault="00C42CC0" w:rsidP="007369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C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C42CC0" w:rsidRPr="00C42CC0" w14:paraId="4BD354B3" w14:textId="77777777" w:rsidTr="00C42CC0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D29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E2F1105" wp14:editId="3453EAA3">
                  <wp:extent cx="3200000" cy="1800000"/>
                  <wp:effectExtent l="0" t="0" r="635" b="0"/>
                  <wp:docPr id="98" name="Рисунок 9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BBA34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Строение кожи</w:t>
            </w:r>
          </w:p>
        </w:tc>
      </w:tr>
      <w:tr w:rsidR="00C42CC0" w:rsidRPr="00C42CC0" w14:paraId="1E460E2B" w14:textId="77777777" w:rsidTr="00C42CC0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6541F4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9FE8D6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B42040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C42CC0" w:rsidRPr="00C42CC0" w14:paraId="5C47BF8C" w14:textId="77777777" w:rsidTr="00C42CC0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A5613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Рецепторы на рисунке обозначены цифрой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4D132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Потовые железы кожи расположены в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3A5124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Сужение кожных сосудов …</w:t>
            </w:r>
          </w:p>
        </w:tc>
      </w:tr>
      <w:tr w:rsidR="00C42CC0" w:rsidRPr="00C42CC0" w14:paraId="7B0266F0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8C4629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6BD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AE4451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A162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эпидермисе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5EEACC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3E71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влияет на теплоотдачу</w:t>
            </w:r>
          </w:p>
        </w:tc>
      </w:tr>
      <w:tr w:rsidR="00C42CC0" w:rsidRPr="00C42CC0" w14:paraId="04871956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3408FD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8DE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7A5703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EA2D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 коже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ECA341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C577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уменьшает теплоотдачу</w:t>
            </w:r>
          </w:p>
        </w:tc>
      </w:tr>
      <w:tr w:rsidR="00C42CC0" w:rsidRPr="00C42CC0" w14:paraId="4A25C3A3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E3A712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B89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979320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9A0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подкожной клетчатке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565F0A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DA27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увеличивает теплоотдачу</w:t>
            </w:r>
          </w:p>
        </w:tc>
      </w:tr>
      <w:tr w:rsidR="00C42CC0" w:rsidRPr="00C42CC0" w14:paraId="48F4B0CA" w14:textId="77777777" w:rsidTr="00C42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F2A45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5BAE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EAE80B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2EC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волосяных луковицах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AC9B47" w14:textId="77777777" w:rsidR="00C42CC0" w:rsidRPr="00C42CC0" w:rsidRDefault="00C42CC0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9B8" w14:textId="77777777" w:rsidR="00C42CC0" w:rsidRPr="00C42CC0" w:rsidRDefault="00C42CC0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изменяет температуру тела</w:t>
            </w:r>
          </w:p>
        </w:tc>
      </w:tr>
    </w:tbl>
    <w:p w14:paraId="6F527C98" w14:textId="3E01633B" w:rsidR="00C42CC0" w:rsidRDefault="00C42CC0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897B6" w14:textId="1D861B2E" w:rsidR="0060592C" w:rsidRDefault="0060592C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92C">
        <w:rPr>
          <w:rFonts w:ascii="Times New Roman" w:hAnsi="Times New Roman" w:cs="Times New Roman"/>
          <w:sz w:val="28"/>
          <w:szCs w:val="28"/>
        </w:rPr>
        <w:t>Нейрогуморальная регуляция процессов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0C866" w14:textId="77777777" w:rsidR="0060592C" w:rsidRPr="0060592C" w:rsidRDefault="0060592C" w:rsidP="007369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92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60592C" w:rsidRPr="0060592C" w14:paraId="69A89337" w14:textId="77777777" w:rsidTr="0060592C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3D5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CE99B29" wp14:editId="68169F18">
                  <wp:extent cx="3200000" cy="1800000"/>
                  <wp:effectExtent l="0" t="0" r="635" b="0"/>
                  <wp:docPr id="113" name="Рисунок 1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59241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Головной мозг</w:t>
            </w:r>
          </w:p>
        </w:tc>
      </w:tr>
      <w:tr w:rsidR="0060592C" w:rsidRPr="0060592C" w14:paraId="1916094C" w14:textId="77777777" w:rsidTr="0060592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248963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B75DBA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937C58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60592C" w:rsidRPr="0060592C" w14:paraId="349BA6D0" w14:textId="77777777" w:rsidTr="0060592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F6D77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Центры голода и жажды расположены в отделе мозга, обозначенном на рисунке цифрой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C76BA9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дыхания связано с функцией отдела, обозначенного на рисунке цифрой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7A0EEF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Цифрой 4 на рисунке обозначен …</w:t>
            </w:r>
          </w:p>
        </w:tc>
      </w:tr>
      <w:tr w:rsidR="0060592C" w:rsidRPr="0060592C" w14:paraId="220B66E2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B580C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013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02B8F7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12F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C5FFA9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0390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промежуточный мозг</w:t>
            </w:r>
          </w:p>
        </w:tc>
      </w:tr>
      <w:tr w:rsidR="0060592C" w:rsidRPr="0060592C" w14:paraId="10C1FD7E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76AF17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7AB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23BB71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376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EF47E8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ACD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продолговатый мозг</w:t>
            </w:r>
          </w:p>
        </w:tc>
      </w:tr>
      <w:tr w:rsidR="0060592C" w:rsidRPr="0060592C" w14:paraId="12806581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67747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AF3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6E755D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6FDD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654D86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D829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мост </w:t>
            </w:r>
          </w:p>
        </w:tc>
      </w:tr>
      <w:tr w:rsidR="0060592C" w:rsidRPr="0060592C" w14:paraId="0D089284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C2B9B6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FA1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D65EA3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350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63D492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D14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мозжечок </w:t>
            </w:r>
          </w:p>
        </w:tc>
      </w:tr>
    </w:tbl>
    <w:p w14:paraId="3D3C12FA" w14:textId="71A8003A" w:rsidR="0060592C" w:rsidRDefault="0060592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DA43C" w14:textId="3E2C7EBA" w:rsidR="0060592C" w:rsidRDefault="0060592C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Органы чувств. Анализаторы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637E7" w14:textId="77777777" w:rsidR="0060592C" w:rsidRPr="0060592C" w:rsidRDefault="0060592C" w:rsidP="007369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92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60592C" w:rsidRPr="0060592C" w14:paraId="70E35B85" w14:textId="77777777" w:rsidTr="0060592C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F51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54C1AF8" wp14:editId="58E151E4">
                  <wp:extent cx="3200000" cy="1800000"/>
                  <wp:effectExtent l="0" t="0" r="635" b="0"/>
                  <wp:docPr id="117" name="Рисунок 1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Рисунок 1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4043C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Зрительный анализатор</w:t>
            </w:r>
          </w:p>
        </w:tc>
      </w:tr>
      <w:tr w:rsidR="0060592C" w:rsidRPr="0060592C" w14:paraId="39F8B818" w14:textId="77777777" w:rsidTr="0060592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3AE28B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11D79F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89C288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60592C" w:rsidRPr="0060592C" w14:paraId="308C9828" w14:textId="77777777" w:rsidTr="0060592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B3EA6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Проводниковая часть зрительного анализатора –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5F162F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зрительных образов происходит в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E2E58A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зрительного анализатора, преобразующая световые раздражения в нервные импульсы, — это …</w:t>
            </w:r>
          </w:p>
        </w:tc>
      </w:tr>
      <w:tr w:rsidR="0060592C" w:rsidRPr="0060592C" w14:paraId="333E5483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B5F2C7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7145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зрительная зона коры головного мозга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1927A7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55C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слепом пятне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C19681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A4E9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белочная оболочка</w:t>
            </w:r>
          </w:p>
        </w:tc>
      </w:tr>
      <w:tr w:rsidR="0060592C" w:rsidRPr="0060592C" w14:paraId="5B1CE6A7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3D0592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A607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зрачок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D3B47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D961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месте перекреста зрительных нервов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B15C3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42C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палочки и колбочки</w:t>
            </w:r>
          </w:p>
        </w:tc>
      </w:tr>
      <w:tr w:rsidR="0060592C" w:rsidRPr="0060592C" w14:paraId="09C59C13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C9771F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407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зрительный нерв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1DC73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DB54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палочках и колбочках сетчатки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04FE28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19CD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зрительная зона коры</w:t>
            </w:r>
          </w:p>
        </w:tc>
      </w:tr>
      <w:tr w:rsidR="0060592C" w:rsidRPr="0060592C" w14:paraId="293A1BE0" w14:textId="77777777" w:rsidTr="0060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014D21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F16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сетчатка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F901D3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588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затылочной доле коры больших полушарий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1CFFF" w14:textId="77777777" w:rsidR="0060592C" w:rsidRPr="0060592C" w:rsidRDefault="0060592C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1818" w14:textId="77777777" w:rsidR="0060592C" w:rsidRPr="0060592C" w:rsidRDefault="0060592C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стекловидное тело</w:t>
            </w:r>
          </w:p>
        </w:tc>
      </w:tr>
    </w:tbl>
    <w:p w14:paraId="1D4A0806" w14:textId="004AB089" w:rsidR="0060592C" w:rsidRDefault="0060592C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322C7" w14:textId="31D0DF59" w:rsidR="00C64E6D" w:rsidRDefault="00C64E6D" w:rsidP="007369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Размножение и развитие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EFE3C" w14:textId="77777777" w:rsidR="00760495" w:rsidRPr="00760495" w:rsidRDefault="00760495" w:rsidP="007369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49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иллюстрацию и выполните задание.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48"/>
        <w:gridCol w:w="567"/>
        <w:gridCol w:w="2833"/>
      </w:tblGrid>
      <w:tr w:rsidR="00760495" w:rsidRPr="00760495" w14:paraId="5FD881C6" w14:textId="77777777" w:rsidTr="00760495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CB4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43EC7C5" wp14:editId="67133451">
                  <wp:extent cx="3200000" cy="1800000"/>
                  <wp:effectExtent l="0" t="0" r="635" b="0"/>
                  <wp:docPr id="134" name="Рисунок 1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Рисунок 1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88023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Определение пола</w:t>
            </w:r>
          </w:p>
        </w:tc>
      </w:tr>
      <w:tr w:rsidR="00760495" w:rsidRPr="00760495" w14:paraId="4F4A3C74" w14:textId="77777777" w:rsidTr="0076049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F77893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D96B9B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01E8BB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</w:tr>
      <w:tr w:rsidR="00760495" w:rsidRPr="00760495" w14:paraId="430A830F" w14:textId="77777777" w:rsidTr="0076049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FE04E8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Половые клетки человека содержат 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0F1F28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Женские гаметы образуются в 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B2A81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Младенец женского пола развивается при следующем сочетании половых хромосом …</w:t>
            </w:r>
          </w:p>
        </w:tc>
      </w:tr>
      <w:tr w:rsidR="00760495" w:rsidRPr="00760495" w14:paraId="16937656" w14:textId="77777777" w:rsidTr="00760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52BB62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56A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 хромосом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D2D0CB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DB0E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маточных трубах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0083B9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2FAA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XX</w:t>
            </w:r>
          </w:p>
        </w:tc>
      </w:tr>
      <w:tr w:rsidR="00760495" w:rsidRPr="00760495" w14:paraId="0C2168F8" w14:textId="77777777" w:rsidTr="00760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F722C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CCE9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хромосомы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30F90F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C4D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AC0660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088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XY</w:t>
            </w:r>
          </w:p>
        </w:tc>
      </w:tr>
      <w:tr w:rsidR="00760495" w:rsidRPr="00760495" w14:paraId="732958C1" w14:textId="77777777" w:rsidTr="00760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C4A81D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F51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хромосомы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BF66CA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2E59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яичниках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19D370" w14:textId="77777777" w:rsidR="00760495" w:rsidRPr="00760495" w:rsidRDefault="00760495" w:rsidP="0073697C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7FD" w14:textId="77777777" w:rsidR="00760495" w:rsidRPr="00760495" w:rsidRDefault="00760495" w:rsidP="0073697C">
            <w:pPr>
              <w:spacing w:after="255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YY</w:t>
            </w:r>
          </w:p>
        </w:tc>
      </w:tr>
    </w:tbl>
    <w:p w14:paraId="35153904" w14:textId="5586D05D" w:rsidR="00C64E6D" w:rsidRDefault="00C64E6D" w:rsidP="0073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4634B" w14:textId="35F42BF7" w:rsidR="00973E9E" w:rsidRDefault="000664E0" w:rsidP="001B2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64E0">
        <w:rPr>
          <w:rFonts w:ascii="Times New Roman" w:hAnsi="Times New Roman" w:cs="Times New Roman"/>
          <w:sz w:val="28"/>
          <w:szCs w:val="28"/>
        </w:rPr>
        <w:t xml:space="preserve"> дополнение к печатному пособию разработаны в конструкторе тестов и опросов </w:t>
      </w:r>
      <w:proofErr w:type="spellStart"/>
      <w:r w:rsidRPr="000664E0">
        <w:rPr>
          <w:rFonts w:ascii="Times New Roman" w:hAnsi="Times New Roman" w:cs="Times New Roman"/>
          <w:sz w:val="28"/>
          <w:szCs w:val="28"/>
        </w:rPr>
        <w:t>iSpring</w:t>
      </w:r>
      <w:proofErr w:type="spellEnd"/>
      <w:r w:rsidRPr="000664E0">
        <w:rPr>
          <w:rFonts w:ascii="Times New Roman" w:hAnsi="Times New Roman" w:cs="Times New Roman"/>
          <w:sz w:val="28"/>
          <w:szCs w:val="28"/>
        </w:rPr>
        <w:t xml:space="preserve"> Suite интерактивные пособия с тренировочными заданиями по разделу «Человек и его здоровье»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955BFD" w14:textId="10A9E674" w:rsidR="00973E9E" w:rsidRPr="00973E9E" w:rsidRDefault="00973E9E" w:rsidP="001B2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9E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</w:p>
    <w:p w14:paraId="3A0CEA45" w14:textId="76AB441C" w:rsidR="00FF69CB" w:rsidRDefault="005173AA" w:rsidP="007369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было апробировано в течение 2020-2021 и 2021-2022 учебных годов. </w:t>
      </w:r>
      <w:r w:rsidR="002B6BD4">
        <w:rPr>
          <w:rFonts w:ascii="Times New Roman" w:hAnsi="Times New Roman" w:cs="Times New Roman"/>
          <w:sz w:val="28"/>
          <w:szCs w:val="28"/>
        </w:rPr>
        <w:t xml:space="preserve">В 2020-2021 учебном году в </w:t>
      </w:r>
      <w:r w:rsidR="005A750E">
        <w:rPr>
          <w:rFonts w:ascii="Times New Roman" w:hAnsi="Times New Roman" w:cs="Times New Roman"/>
          <w:sz w:val="28"/>
          <w:szCs w:val="28"/>
        </w:rPr>
        <w:t xml:space="preserve">теоретическом этапе </w:t>
      </w:r>
      <w:r w:rsidR="002B6BD4">
        <w:rPr>
          <w:rFonts w:ascii="Times New Roman" w:hAnsi="Times New Roman" w:cs="Times New Roman"/>
          <w:sz w:val="28"/>
          <w:szCs w:val="28"/>
        </w:rPr>
        <w:t>Конкурс</w:t>
      </w:r>
      <w:r w:rsidR="005A750E">
        <w:rPr>
          <w:rFonts w:ascii="Times New Roman" w:hAnsi="Times New Roman" w:cs="Times New Roman"/>
          <w:sz w:val="28"/>
          <w:szCs w:val="28"/>
        </w:rPr>
        <w:t>а</w:t>
      </w:r>
      <w:r w:rsidR="005A750E" w:rsidRPr="005A750E">
        <w:t xml:space="preserve"> </w:t>
      </w:r>
      <w:r w:rsidR="005A750E" w:rsidRPr="005A750E">
        <w:rPr>
          <w:rFonts w:ascii="Times New Roman" w:hAnsi="Times New Roman" w:cs="Times New Roman"/>
          <w:sz w:val="28"/>
          <w:szCs w:val="28"/>
        </w:rPr>
        <w:t>межпредметных навыков и знаний «Интеллектуальный мегаполис. Потенциал» в номинации «Медицинский класс»</w:t>
      </w:r>
      <w:r w:rsidR="002B6BD4">
        <w:rPr>
          <w:rFonts w:ascii="Times New Roman" w:hAnsi="Times New Roman" w:cs="Times New Roman"/>
          <w:sz w:val="28"/>
          <w:szCs w:val="28"/>
        </w:rPr>
        <w:t xml:space="preserve"> приняли участие 23 обучающихся 11 медицинского класса ГБОУ Школа №1516. Средний балл составил 13,4 при максимальном показателе 40 баллов.</w:t>
      </w:r>
      <w:r w:rsidR="002B6BD4" w:rsidRPr="002B6BD4">
        <w:rPr>
          <w:rFonts w:ascii="Times New Roman" w:hAnsi="Times New Roman" w:cs="Times New Roman"/>
          <w:sz w:val="28"/>
          <w:szCs w:val="28"/>
        </w:rPr>
        <w:t xml:space="preserve"> </w:t>
      </w:r>
      <w:r w:rsidR="002B6BD4">
        <w:rPr>
          <w:rFonts w:ascii="Times New Roman" w:hAnsi="Times New Roman" w:cs="Times New Roman"/>
          <w:sz w:val="28"/>
          <w:szCs w:val="28"/>
        </w:rPr>
        <w:t xml:space="preserve">В 2021-2022 учебном году в Конкурсе приняли участие 26 обучающихся 11 медицинского класса ГБОУ Школа №1516. Средний балл составил 22,9 при максимальном показателе 60 баллов. </w:t>
      </w:r>
      <w:r w:rsidR="003612C1">
        <w:rPr>
          <w:rFonts w:ascii="Times New Roman" w:hAnsi="Times New Roman" w:cs="Times New Roman"/>
          <w:sz w:val="28"/>
          <w:szCs w:val="28"/>
        </w:rPr>
        <w:t xml:space="preserve">Баллы, </w:t>
      </w:r>
      <w:r w:rsidR="003612C1">
        <w:rPr>
          <w:rFonts w:ascii="Times New Roman" w:hAnsi="Times New Roman" w:cs="Times New Roman"/>
          <w:sz w:val="28"/>
          <w:szCs w:val="28"/>
        </w:rPr>
        <w:lastRenderedPageBreak/>
        <w:t xml:space="preserve">набранные в теоретическом и практическом турах, позволили обучающимся стать победителями и призерами Конкурса. </w:t>
      </w:r>
    </w:p>
    <w:p w14:paraId="2360CCC0" w14:textId="187A5FF4" w:rsidR="000664E0" w:rsidRDefault="000664E0" w:rsidP="001B2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E0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</w:t>
      </w:r>
    </w:p>
    <w:p w14:paraId="1384457F" w14:textId="158465BE" w:rsidR="001B24DB" w:rsidRPr="001B24DB" w:rsidRDefault="001B24DB" w:rsidP="001B2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4DB">
        <w:rPr>
          <w:rFonts w:ascii="Times New Roman" w:hAnsi="Times New Roman" w:cs="Times New Roman"/>
          <w:sz w:val="28"/>
          <w:szCs w:val="28"/>
        </w:rPr>
        <w:t>Выполняя задания пособия, обучающиеся получают возможность самостоятельно подготовиться к теоретическому этапу конкурса по теме «Человек и его здоровье»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DB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могут использовать пособие дл</w:t>
      </w:r>
      <w:r w:rsidRPr="001B24DB">
        <w:rPr>
          <w:rFonts w:ascii="Times New Roman" w:hAnsi="Times New Roman" w:cs="Times New Roman"/>
          <w:sz w:val="28"/>
          <w:szCs w:val="28"/>
        </w:rPr>
        <w:t>я организации занятий по подготовке к теоретическому этапу конкурса, а также для контроля результатов обучения школьников на уроках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927000" w14:textId="083FA14B" w:rsidR="000664E0" w:rsidRPr="000664E0" w:rsidRDefault="000664E0" w:rsidP="001B2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</w:t>
      </w:r>
    </w:p>
    <w:p w14:paraId="6CF12F52" w14:textId="0A9F3997" w:rsidR="00FF69CB" w:rsidRDefault="008A66D0" w:rsidP="007369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и будут отправлены на модерацию интерактивные пособия по темам «</w:t>
      </w:r>
      <w:r w:rsidRPr="003B2239">
        <w:rPr>
          <w:rFonts w:ascii="Times New Roman" w:hAnsi="Times New Roman" w:cs="Times New Roman"/>
          <w:sz w:val="28"/>
          <w:szCs w:val="28"/>
        </w:rPr>
        <w:t>Обмен веществ и превращение энергии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B2239">
        <w:rPr>
          <w:rFonts w:ascii="Times New Roman" w:hAnsi="Times New Roman" w:cs="Times New Roman"/>
          <w:sz w:val="28"/>
          <w:szCs w:val="28"/>
        </w:rPr>
        <w:t>Выделение продуктов обмена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F69CB" w:rsidRPr="008A66D0">
        <w:rPr>
          <w:rFonts w:ascii="Times New Roman" w:hAnsi="Times New Roman" w:cs="Times New Roman"/>
          <w:sz w:val="28"/>
          <w:szCs w:val="28"/>
        </w:rPr>
        <w:t>Покровы тела человека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F69CB" w:rsidRPr="008A66D0">
        <w:rPr>
          <w:rFonts w:ascii="Times New Roman" w:hAnsi="Times New Roman" w:cs="Times New Roman"/>
          <w:sz w:val="28"/>
          <w:szCs w:val="28"/>
        </w:rPr>
        <w:t>Нейрогуморальная регуляция процессов жизнедеятельности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F69CB" w:rsidRPr="008A66D0">
        <w:rPr>
          <w:rFonts w:ascii="Times New Roman" w:hAnsi="Times New Roman" w:cs="Times New Roman"/>
          <w:sz w:val="28"/>
          <w:szCs w:val="28"/>
        </w:rPr>
        <w:t>Органы чувств. Анализаторы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F69CB" w:rsidRPr="008A66D0">
        <w:rPr>
          <w:rFonts w:ascii="Times New Roman" w:hAnsi="Times New Roman" w:cs="Times New Roman"/>
          <w:sz w:val="28"/>
          <w:szCs w:val="28"/>
        </w:rPr>
        <w:t>Размножение и развитие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69CB" w:rsidRPr="008A66D0">
        <w:rPr>
          <w:rFonts w:ascii="Times New Roman" w:hAnsi="Times New Roman" w:cs="Times New Roman"/>
          <w:sz w:val="28"/>
          <w:szCs w:val="28"/>
        </w:rPr>
        <w:t>.</w:t>
      </w:r>
    </w:p>
    <w:p w14:paraId="1B37ED57" w14:textId="0C1B7CF0" w:rsidR="003C1E16" w:rsidRDefault="008A66D0" w:rsidP="007369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ближайшей перспективе создание методических пособий </w:t>
      </w:r>
      <w:r w:rsidR="00244A00">
        <w:rPr>
          <w:rFonts w:ascii="Times New Roman" w:hAnsi="Times New Roman" w:cs="Times New Roman"/>
          <w:sz w:val="28"/>
          <w:szCs w:val="28"/>
        </w:rPr>
        <w:t>по</w:t>
      </w:r>
      <w:r w:rsidR="009250F9">
        <w:rPr>
          <w:rFonts w:ascii="Times New Roman" w:hAnsi="Times New Roman" w:cs="Times New Roman"/>
          <w:sz w:val="28"/>
          <w:szCs w:val="28"/>
        </w:rPr>
        <w:t xml:space="preserve"> цитологии, генетике и другим разделам биологии в</w:t>
      </w:r>
      <w:r w:rsidR="009250F9" w:rsidRPr="003B2239">
        <w:rPr>
          <w:rFonts w:ascii="Times New Roman" w:hAnsi="Times New Roman" w:cs="Times New Roman"/>
          <w:sz w:val="28"/>
          <w:szCs w:val="28"/>
        </w:rPr>
        <w:t xml:space="preserve"> соответствии со спецификацией, обобщенным планом и демонстрационным вариантом конкурсных заданий теоретического этапа Московского конкурса межпредметных навыков и знаний «Интеллектуальный мегаполис. Потенциал» в номинации «Медицинский класс». </w:t>
      </w:r>
      <w:r w:rsidR="00244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4A9A1" w14:textId="73477287" w:rsidR="000664E0" w:rsidRDefault="000664E0" w:rsidP="000664E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E0">
        <w:rPr>
          <w:rFonts w:ascii="Times New Roman" w:hAnsi="Times New Roman" w:cs="Times New Roman"/>
          <w:b/>
          <w:bCs/>
          <w:sz w:val="28"/>
          <w:szCs w:val="28"/>
        </w:rPr>
        <w:t>Трансляция опыта реализации педагогической практики</w:t>
      </w:r>
    </w:p>
    <w:p w14:paraId="31FFB829" w14:textId="7ACECB98" w:rsidR="001B24DB" w:rsidRDefault="001B24DB" w:rsidP="001B2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часть заданий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прошла модерацию и была размещена в библиотеке МЭШ.</w:t>
      </w:r>
    </w:p>
    <w:p w14:paraId="3A48BF48" w14:textId="77777777" w:rsidR="001B24DB" w:rsidRPr="003B2239" w:rsidRDefault="001B24DB" w:rsidP="001B2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Общее знакомство с организмом человека. Происхождение человека. ID материала: 354942</w:t>
      </w:r>
    </w:p>
    <w:p w14:paraId="13DF0473" w14:textId="77777777" w:rsidR="001B24DB" w:rsidRPr="003B2239" w:rsidRDefault="001B24DB" w:rsidP="001B2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Опора и движение. ID материала: 340086</w:t>
      </w:r>
    </w:p>
    <w:p w14:paraId="6DBA7AB4" w14:textId="77777777" w:rsidR="001B24DB" w:rsidRPr="003B2239" w:rsidRDefault="001B24DB" w:rsidP="001B2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Внутренняя среда организма. ID материала: 353950</w:t>
      </w:r>
    </w:p>
    <w:p w14:paraId="26023DCF" w14:textId="77777777" w:rsidR="001B24DB" w:rsidRPr="003B2239" w:rsidRDefault="001B24DB" w:rsidP="001B2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lastRenderedPageBreak/>
        <w:t>Кровообращение и лимфообращение. ID материала: 354515</w:t>
      </w:r>
    </w:p>
    <w:p w14:paraId="3F09EFC3" w14:textId="77777777" w:rsidR="001B24DB" w:rsidRPr="003B2239" w:rsidRDefault="001B24DB" w:rsidP="001B2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Дыхание. ID материала: 354526</w:t>
      </w:r>
    </w:p>
    <w:p w14:paraId="7B3FE334" w14:textId="6A6590C2" w:rsidR="001B24DB" w:rsidRDefault="001B24DB" w:rsidP="001B2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39">
        <w:rPr>
          <w:rFonts w:ascii="Times New Roman" w:hAnsi="Times New Roman" w:cs="Times New Roman"/>
          <w:sz w:val="28"/>
          <w:szCs w:val="28"/>
        </w:rPr>
        <w:t>Питание. ID материала: 356526</w:t>
      </w:r>
    </w:p>
    <w:p w14:paraId="556F5D22" w14:textId="3C08408E" w:rsidR="001B24DB" w:rsidRPr="001B24DB" w:rsidRDefault="001B24DB" w:rsidP="001B2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4DB">
        <w:rPr>
          <w:rFonts w:ascii="Times New Roman" w:hAnsi="Times New Roman" w:cs="Times New Roman"/>
          <w:sz w:val="28"/>
          <w:szCs w:val="28"/>
        </w:rPr>
        <w:t>Сведения об интерактивных пособиях размещены в «Подборке интерактивных материалов «Московской электронной школы» по теме месяца», разработанных Институтом содержания, методов и технологий образования и рассылаемые учителям биологии города Москвы через сервис «Личные сообщения» в ЭЖД.</w:t>
      </w:r>
    </w:p>
    <w:p w14:paraId="1701900B" w14:textId="77777777" w:rsidR="001B24DB" w:rsidRPr="000664E0" w:rsidRDefault="001B24DB" w:rsidP="000664E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24DB" w:rsidRPr="000664E0" w:rsidSect="00956E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6E86"/>
    <w:multiLevelType w:val="hybridMultilevel"/>
    <w:tmpl w:val="F18E6562"/>
    <w:lvl w:ilvl="0" w:tplc="FFFFFFFF">
      <w:start w:val="1"/>
      <w:numFmt w:val="decimal"/>
      <w:lvlText w:val="%1.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58D93312"/>
    <w:multiLevelType w:val="hybridMultilevel"/>
    <w:tmpl w:val="F18E656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AB64B1D"/>
    <w:multiLevelType w:val="hybridMultilevel"/>
    <w:tmpl w:val="C50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3854">
    <w:abstractNumId w:val="1"/>
  </w:num>
  <w:num w:numId="2" w16cid:durableId="1571380933">
    <w:abstractNumId w:val="2"/>
  </w:num>
  <w:num w:numId="3" w16cid:durableId="150215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F8"/>
    <w:rsid w:val="00046E1B"/>
    <w:rsid w:val="00057F14"/>
    <w:rsid w:val="000664E0"/>
    <w:rsid w:val="00192D0E"/>
    <w:rsid w:val="001B24DB"/>
    <w:rsid w:val="00244255"/>
    <w:rsid w:val="00244A00"/>
    <w:rsid w:val="002B6BD4"/>
    <w:rsid w:val="00303DCB"/>
    <w:rsid w:val="003612C1"/>
    <w:rsid w:val="00363122"/>
    <w:rsid w:val="003C1E16"/>
    <w:rsid w:val="003F3FC1"/>
    <w:rsid w:val="0048403E"/>
    <w:rsid w:val="0049647A"/>
    <w:rsid w:val="005173AA"/>
    <w:rsid w:val="00571E93"/>
    <w:rsid w:val="005A750E"/>
    <w:rsid w:val="0060592C"/>
    <w:rsid w:val="00623BEB"/>
    <w:rsid w:val="00733B2C"/>
    <w:rsid w:val="0073697C"/>
    <w:rsid w:val="00760495"/>
    <w:rsid w:val="007A3D90"/>
    <w:rsid w:val="00810BF8"/>
    <w:rsid w:val="0084353C"/>
    <w:rsid w:val="008A66D0"/>
    <w:rsid w:val="009250F9"/>
    <w:rsid w:val="00956E45"/>
    <w:rsid w:val="00962A4D"/>
    <w:rsid w:val="00967BDF"/>
    <w:rsid w:val="00973E9E"/>
    <w:rsid w:val="00A570A7"/>
    <w:rsid w:val="00A935EE"/>
    <w:rsid w:val="00B04A91"/>
    <w:rsid w:val="00B06222"/>
    <w:rsid w:val="00C33F68"/>
    <w:rsid w:val="00C42CC0"/>
    <w:rsid w:val="00C64E6D"/>
    <w:rsid w:val="00CC3943"/>
    <w:rsid w:val="00D63512"/>
    <w:rsid w:val="00E57B63"/>
    <w:rsid w:val="00EE103B"/>
    <w:rsid w:val="00F268C6"/>
    <w:rsid w:val="00F35F0A"/>
    <w:rsid w:val="00F40246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D2E0"/>
  <w15:chartTrackingRefBased/>
  <w15:docId w15:val="{A3C80F7F-B68B-4DE3-9C4F-DCC832A2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E1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64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im.mcko.ru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Лесонен</dc:creator>
  <cp:keywords/>
  <dc:description/>
  <cp:lastModifiedBy>Лесонен Татьяна Александровна</cp:lastModifiedBy>
  <cp:revision>2</cp:revision>
  <dcterms:created xsi:type="dcterms:W3CDTF">2023-01-15T11:56:00Z</dcterms:created>
  <dcterms:modified xsi:type="dcterms:W3CDTF">2023-01-15T11:56:00Z</dcterms:modified>
</cp:coreProperties>
</file>